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4B6C39" w14:textId="62E1A05D" w:rsidR="00315A92" w:rsidRDefault="00315A92" w:rsidP="00F60DFA">
      <w:pPr>
        <w:jc w:val="center"/>
      </w:pPr>
      <w:bookmarkStart w:id="0" w:name="_GoBack"/>
      <w:bookmarkEnd w:id="0"/>
      <w:r>
        <w:rPr>
          <w:noProof/>
        </w:rPr>
        <w:drawing>
          <wp:anchor distT="0" distB="0" distL="114300" distR="114300" simplePos="0" relativeHeight="251658240" behindDoc="0" locked="0" layoutInCell="1" allowOverlap="1" wp14:anchorId="192D3BA7" wp14:editId="6DC66A39">
            <wp:simplePos x="0" y="0"/>
            <wp:positionH relativeFrom="column">
              <wp:posOffset>2234068</wp:posOffset>
            </wp:positionH>
            <wp:positionV relativeFrom="paragraph">
              <wp:posOffset>-461010</wp:posOffset>
            </wp:positionV>
            <wp:extent cx="1342182" cy="1143691"/>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nzl_r3_logo.png"/>
                    <pic:cNvPicPr/>
                  </pic:nvPicPr>
                  <pic:blipFill rotWithShape="1">
                    <a:blip r:embed="rId5">
                      <a:extLst>
                        <a:ext uri="{28A0092B-C50C-407E-A947-70E740481C1C}">
                          <a14:useLocalDpi xmlns:a14="http://schemas.microsoft.com/office/drawing/2010/main" val="0"/>
                        </a:ext>
                      </a:extLst>
                    </a:blip>
                    <a:srcRect t="8619" r="47096" b="8664"/>
                    <a:stretch/>
                  </pic:blipFill>
                  <pic:spPr bwMode="auto">
                    <a:xfrm>
                      <a:off x="0" y="0"/>
                      <a:ext cx="1342182" cy="11436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1371C0" w14:textId="5CDE9AB3" w:rsidR="00315A92" w:rsidRDefault="00315A92" w:rsidP="00F60DFA">
      <w:pPr>
        <w:jc w:val="center"/>
      </w:pPr>
    </w:p>
    <w:p w14:paraId="655E42A1" w14:textId="77777777" w:rsidR="00315A92" w:rsidRDefault="00315A92" w:rsidP="00F60DFA">
      <w:pPr>
        <w:jc w:val="center"/>
      </w:pPr>
    </w:p>
    <w:p w14:paraId="0BE7E6B3" w14:textId="5642C522" w:rsidR="007A16EF" w:rsidRDefault="00BD3E34" w:rsidP="00F60DFA">
      <w:pPr>
        <w:jc w:val="center"/>
      </w:pPr>
    </w:p>
    <w:p w14:paraId="5A8A0AC3" w14:textId="77777777" w:rsidR="00F60DFA" w:rsidRDefault="00F60DFA" w:rsidP="00F60DFA">
      <w:pPr>
        <w:jc w:val="center"/>
        <w:rPr>
          <w:b/>
          <w:bCs/>
          <w:sz w:val="28"/>
          <w:szCs w:val="28"/>
        </w:rPr>
      </w:pPr>
      <w:r w:rsidRPr="00F60DFA">
        <w:rPr>
          <w:b/>
          <w:bCs/>
          <w:sz w:val="28"/>
          <w:szCs w:val="28"/>
        </w:rPr>
        <w:t>FOR IMMEDIATE RELEASE</w:t>
      </w:r>
    </w:p>
    <w:p w14:paraId="7CCBBB58" w14:textId="77777777" w:rsidR="00F60DFA" w:rsidRDefault="00F60DFA" w:rsidP="00F60DFA">
      <w:pPr>
        <w:jc w:val="center"/>
        <w:rPr>
          <w:b/>
          <w:bCs/>
          <w:sz w:val="28"/>
          <w:szCs w:val="28"/>
        </w:rPr>
      </w:pPr>
    </w:p>
    <w:p w14:paraId="2EDF1D60" w14:textId="3CB74119" w:rsidR="00F60DFA" w:rsidRDefault="00F60DFA" w:rsidP="00F60DFA">
      <w:r>
        <w:rPr>
          <w:b/>
          <w:bCs/>
        </w:rPr>
        <w:t xml:space="preserve">Contact: </w:t>
      </w:r>
      <w:r w:rsidR="00A0368D">
        <w:t>Dennis Wall</w:t>
      </w:r>
    </w:p>
    <w:p w14:paraId="4076AFD6" w14:textId="4423B51B" w:rsidR="00F60DFA" w:rsidRPr="007B7C00" w:rsidRDefault="00F60DFA" w:rsidP="00F60DFA">
      <w:pPr>
        <w:rPr>
          <w:rFonts w:ascii="Times New Roman" w:eastAsia="Times New Roman" w:hAnsi="Times New Roman" w:cs="Times New Roman"/>
        </w:rPr>
      </w:pPr>
      <w:r>
        <w:rPr>
          <w:b/>
          <w:bCs/>
        </w:rPr>
        <w:t xml:space="preserve">Phone: </w:t>
      </w:r>
      <w:r w:rsidR="00A0368D" w:rsidRPr="00A0368D">
        <w:rPr>
          <w:rFonts w:ascii="Tahoma" w:eastAsia="Times New Roman" w:hAnsi="Tahoma" w:cs="Times New Roman"/>
          <w:color w:val="333333"/>
          <w:sz w:val="20"/>
          <w:szCs w:val="20"/>
          <w:shd w:val="clear" w:color="auto" w:fill="FFFFFF"/>
        </w:rPr>
        <w:t>314-997-5959 x10120</w:t>
      </w:r>
    </w:p>
    <w:p w14:paraId="244474EB" w14:textId="610D2AD5" w:rsidR="00F60DFA" w:rsidRDefault="00F60DFA" w:rsidP="00F60DFA">
      <w:r w:rsidRPr="00F60DFA">
        <w:rPr>
          <w:b/>
          <w:bCs/>
        </w:rPr>
        <w:t xml:space="preserve">Email: </w:t>
      </w:r>
      <w:hyperlink r:id="rId6" w:history="1">
        <w:r w:rsidR="00A0368D" w:rsidRPr="00BE2F3B">
          <w:rPr>
            <w:rStyle w:val="Hyperlink"/>
          </w:rPr>
          <w:t>dennis.wall@bunzlusa.com</w:t>
        </w:r>
      </w:hyperlink>
      <w:r w:rsidR="007B7C00">
        <w:t xml:space="preserve"> </w:t>
      </w:r>
    </w:p>
    <w:p w14:paraId="71461C7B" w14:textId="2276E781" w:rsidR="00F60DFA" w:rsidRDefault="00F60DFA" w:rsidP="00F60DFA">
      <w:r>
        <w:rPr>
          <w:b/>
          <w:bCs/>
        </w:rPr>
        <w:t>Website:</w:t>
      </w:r>
      <w:r>
        <w:t xml:space="preserve"> </w:t>
      </w:r>
      <w:hyperlink r:id="rId7" w:history="1">
        <w:r w:rsidR="007B7C00">
          <w:rPr>
            <w:rStyle w:val="Hyperlink"/>
          </w:rPr>
          <w:t>http://www.joshen.com/</w:t>
        </w:r>
      </w:hyperlink>
      <w:r w:rsidR="001D0B32">
        <w:rPr>
          <w:rStyle w:val="Hyperlink"/>
        </w:rPr>
        <w:t xml:space="preserve"> </w:t>
      </w:r>
      <w:r w:rsidR="006302A7">
        <w:rPr>
          <w:rStyle w:val="Hyperlink"/>
        </w:rPr>
        <w:t xml:space="preserve"> </w:t>
      </w:r>
    </w:p>
    <w:p w14:paraId="29BF94F8" w14:textId="77777777" w:rsidR="00F60DFA" w:rsidRDefault="00F60DFA" w:rsidP="00F60DFA"/>
    <w:p w14:paraId="35C2B25B" w14:textId="22E913F2" w:rsidR="00F60DFA" w:rsidRDefault="00DB68A8" w:rsidP="00F60DFA">
      <w:pPr>
        <w:jc w:val="center"/>
        <w:rPr>
          <w:b/>
          <w:bCs/>
          <w:sz w:val="32"/>
          <w:szCs w:val="32"/>
        </w:rPr>
      </w:pPr>
      <w:r w:rsidRPr="00DB68A8">
        <w:rPr>
          <w:b/>
          <w:bCs/>
          <w:sz w:val="32"/>
          <w:szCs w:val="32"/>
        </w:rPr>
        <w:t xml:space="preserve">Bunzl </w:t>
      </w:r>
      <w:r w:rsidR="007B7C00">
        <w:rPr>
          <w:b/>
          <w:bCs/>
          <w:sz w:val="32"/>
          <w:szCs w:val="32"/>
        </w:rPr>
        <w:t>acquires Joshen Paper &amp; Packaging</w:t>
      </w:r>
    </w:p>
    <w:p w14:paraId="2078DA04" w14:textId="77777777" w:rsidR="00013E7B" w:rsidRDefault="00013E7B" w:rsidP="00F60DFA">
      <w:pPr>
        <w:jc w:val="center"/>
        <w:rPr>
          <w:sz w:val="28"/>
          <w:szCs w:val="28"/>
        </w:rPr>
      </w:pPr>
    </w:p>
    <w:p w14:paraId="4B38678C" w14:textId="794E2BE1" w:rsidR="00013E7B" w:rsidRDefault="007B7C00" w:rsidP="00013E7B">
      <w:r>
        <w:t>ST. LOUIS</w:t>
      </w:r>
      <w:r w:rsidR="00013E7B">
        <w:t xml:space="preserve">, </w:t>
      </w:r>
      <w:r>
        <w:t>MO</w:t>
      </w:r>
      <w:r w:rsidR="00DC4A75">
        <w:t>.</w:t>
      </w:r>
      <w:r w:rsidR="00013E7B">
        <w:t xml:space="preserve"> </w:t>
      </w:r>
      <w:r>
        <w:t>Jan</w:t>
      </w:r>
      <w:r w:rsidR="00A0368D">
        <w:t>. 13</w:t>
      </w:r>
      <w:r w:rsidR="00DC4A75">
        <w:t>, 20</w:t>
      </w:r>
      <w:r>
        <w:t>20</w:t>
      </w:r>
      <w:r w:rsidR="00013E7B">
        <w:t xml:space="preserve"> – Bunzl announces the </w:t>
      </w:r>
      <w:r>
        <w:t xml:space="preserve">acquisition of Joshen Paper </w:t>
      </w:r>
      <w:r w:rsidR="00A0368D">
        <w:t xml:space="preserve">&amp; </w:t>
      </w:r>
      <w:r>
        <w:t xml:space="preserve">Packaging. </w:t>
      </w:r>
    </w:p>
    <w:p w14:paraId="4DE94C36" w14:textId="751349BA" w:rsidR="00013E7B" w:rsidRDefault="007B7C00" w:rsidP="00013E7B">
      <w:r>
        <w:t>Joshen was founded in 1988 by President Bob Reiner and CEO Michelle Reiner</w:t>
      </w:r>
      <w:r w:rsidR="009C10E3">
        <w:t xml:space="preserve"> in Cleveland, OH</w:t>
      </w:r>
      <w:r w:rsidR="00A0368D">
        <w:t xml:space="preserve"> servicing a single local supermarket chain with packaging supplies. Since then, Joshen has </w:t>
      </w:r>
      <w:r w:rsidR="000A71DA">
        <w:t xml:space="preserve">grown substantially based on taking care of </w:t>
      </w:r>
      <w:r w:rsidR="008E0532">
        <w:t xml:space="preserve">their </w:t>
      </w:r>
      <w:r w:rsidR="000A71DA">
        <w:t>customers and developing deep</w:t>
      </w:r>
      <w:r w:rsidR="008E0532">
        <w:t xml:space="preserve"> industry</w:t>
      </w:r>
      <w:r w:rsidR="000A71DA">
        <w:t xml:space="preserve"> relationships. Today with locations in 11 states and customers across the country Joshen is </w:t>
      </w:r>
      <w:r w:rsidR="0095456C">
        <w:t xml:space="preserve">an industry </w:t>
      </w:r>
      <w:r w:rsidR="000A71DA">
        <w:t>leading distributor into</w:t>
      </w:r>
      <w:r w:rsidR="0095456C">
        <w:t xml:space="preserve"> several segments including</w:t>
      </w:r>
      <w:r w:rsidR="000A71DA">
        <w:t xml:space="preserve"> Grocery, Foodservice, Convenience Store</w:t>
      </w:r>
      <w:r w:rsidR="0095456C">
        <w:t>, Retail</w:t>
      </w:r>
      <w:r w:rsidR="000A71DA">
        <w:t xml:space="preserve"> </w:t>
      </w:r>
      <w:r w:rsidR="0095456C">
        <w:t xml:space="preserve">and Jan San. </w:t>
      </w:r>
      <w:r w:rsidR="00A0368D">
        <w:t xml:space="preserve"> </w:t>
      </w:r>
    </w:p>
    <w:p w14:paraId="0A1D921B" w14:textId="77777777" w:rsidR="005E78D4" w:rsidRDefault="005E78D4" w:rsidP="00013E7B"/>
    <w:p w14:paraId="2B7ACB29" w14:textId="416ECB0C" w:rsidR="005E78D4" w:rsidRDefault="00A0368D" w:rsidP="00013E7B">
      <w:r>
        <w:t>Bob Reiner is excited about what this new partnership has to offer, saying</w:t>
      </w:r>
      <w:r w:rsidR="006405E8">
        <w:t xml:space="preserve"> “</w:t>
      </w:r>
      <w:r>
        <w:t>We are p</w:t>
      </w:r>
      <w:r w:rsidR="007B7C00" w:rsidRPr="007B7C00">
        <w:t xml:space="preserve">roud to join Bunzl to help Joshen </w:t>
      </w:r>
      <w:r w:rsidR="0095456C">
        <w:t>expand our growth and service profile leveraging Bunzl’s scale and footprint</w:t>
      </w:r>
      <w:r w:rsidR="008E0532">
        <w:t xml:space="preserve">.  </w:t>
      </w:r>
      <w:r>
        <w:t>T</w:t>
      </w:r>
      <w:r w:rsidR="007B7C00" w:rsidRPr="007B7C00">
        <w:t xml:space="preserve">he people of Bunzl are very professional and </w:t>
      </w:r>
      <w:r>
        <w:t xml:space="preserve">are </w:t>
      </w:r>
      <w:r w:rsidR="007B7C00" w:rsidRPr="007B7C00">
        <w:t xml:space="preserve">dedicated to </w:t>
      </w:r>
      <w:r w:rsidR="008E0532">
        <w:t xml:space="preserve">servicing our customers and improving the business.  For us now, being with </w:t>
      </w:r>
      <w:r w:rsidR="006302A7">
        <w:t xml:space="preserve">a world wide leader in value added distribution </w:t>
      </w:r>
      <w:r w:rsidR="008E0532">
        <w:t>is great</w:t>
      </w:r>
      <w:r w:rsidR="009E421D">
        <w:t>.</w:t>
      </w:r>
      <w:r w:rsidR="006405E8">
        <w:t>”</w:t>
      </w:r>
      <w:r>
        <w:t xml:space="preserve"> Reiner will </w:t>
      </w:r>
      <w:r w:rsidR="001D0B32">
        <w:t>continue</w:t>
      </w:r>
      <w:r>
        <w:t xml:space="preserve"> with Bunzl as Executive Advisor</w:t>
      </w:r>
      <w:r w:rsidR="008E0532">
        <w:t xml:space="preserve">.  Commenting on the acquisition, </w:t>
      </w:r>
      <w:r>
        <w:t>Derek Goodin, Division President</w:t>
      </w:r>
      <w:r w:rsidR="008E0532">
        <w:t xml:space="preserve"> at Bunzl said, “We welcome the 450 dedicated Joshen employees to the Bunzl family and look forward to embracing and growing with their important customer base that Bob and team have cultivated over the years.” </w:t>
      </w:r>
    </w:p>
    <w:p w14:paraId="20D0A3F6" w14:textId="77777777" w:rsidR="00DC4A75" w:rsidRDefault="00DC4A75" w:rsidP="00013E7B"/>
    <w:p w14:paraId="7F2ED374" w14:textId="5D7FAF01" w:rsidR="00F460A9" w:rsidRDefault="00F460A9" w:rsidP="00013E7B">
      <w:r>
        <w:t xml:space="preserve">For more information, visit </w:t>
      </w:r>
      <w:hyperlink r:id="rId8" w:history="1">
        <w:r w:rsidR="00A0368D" w:rsidRPr="00BE2F3B">
          <w:rPr>
            <w:rStyle w:val="Hyperlink"/>
          </w:rPr>
          <w:t>www.joshen.com</w:t>
        </w:r>
      </w:hyperlink>
      <w:r>
        <w:t xml:space="preserve"> </w:t>
      </w:r>
      <w:r w:rsidR="008E0532">
        <w:t xml:space="preserve">or </w:t>
      </w:r>
      <w:hyperlink r:id="rId9" w:history="1">
        <w:r w:rsidR="008E0532" w:rsidRPr="00234839">
          <w:rPr>
            <w:rStyle w:val="Hyperlink"/>
          </w:rPr>
          <w:t>www.bunzldistribution.com</w:t>
        </w:r>
      </w:hyperlink>
      <w:r w:rsidR="008E0532">
        <w:t xml:space="preserve"> </w:t>
      </w:r>
    </w:p>
    <w:p w14:paraId="42730718" w14:textId="77777777" w:rsidR="00AF23BE" w:rsidRDefault="00AF23BE" w:rsidP="00013E7B"/>
    <w:p w14:paraId="51E40A98" w14:textId="31EDB67F" w:rsidR="00AF23BE" w:rsidRDefault="00AF23BE" w:rsidP="00013E7B">
      <w:r>
        <w:t xml:space="preserve">Bunzl </w:t>
      </w:r>
      <w:r w:rsidR="004B54A9">
        <w:t xml:space="preserve">delivers value-added distribution services </w:t>
      </w:r>
      <w:r w:rsidR="008E0532">
        <w:t xml:space="preserve">and industry leading category management programs </w:t>
      </w:r>
      <w:r w:rsidR="004B54A9">
        <w:t xml:space="preserve">to customers in the supermarket, </w:t>
      </w:r>
      <w:r w:rsidR="008E0532">
        <w:t xml:space="preserve">food service, </w:t>
      </w:r>
      <w:r w:rsidR="004B54A9">
        <w:t>food processor, retai</w:t>
      </w:r>
      <w:r w:rsidR="008E0532">
        <w:t>l,</w:t>
      </w:r>
      <w:r w:rsidR="004B54A9">
        <w:t xml:space="preserve"> c-store, safety, a</w:t>
      </w:r>
      <w:r w:rsidR="008E0532">
        <w:t>nd a</w:t>
      </w:r>
      <w:r w:rsidR="001D0B32">
        <w:t>gricultural</w:t>
      </w:r>
      <w:r w:rsidR="008E0532">
        <w:t xml:space="preserve"> </w:t>
      </w:r>
      <w:r w:rsidR="004B54A9">
        <w:t>industries</w:t>
      </w:r>
      <w:r w:rsidR="001D0B32">
        <w:t xml:space="preserve">. </w:t>
      </w:r>
      <w:r w:rsidR="004B54A9">
        <w:t xml:space="preserve"> </w:t>
      </w:r>
      <w:r w:rsidR="001D0B32">
        <w:t xml:space="preserve">Bunzl’s new Right Choice Towel and Tissue line is now available, </w:t>
      </w:r>
      <w:r w:rsidR="009F6BE0">
        <w:t xml:space="preserve">contact your </w:t>
      </w:r>
      <w:proofErr w:type="spellStart"/>
      <w:r w:rsidR="009F6BE0">
        <w:t>Joshen</w:t>
      </w:r>
      <w:proofErr w:type="spellEnd"/>
      <w:r w:rsidR="009F6BE0">
        <w:t xml:space="preserve"> or Bunzl</w:t>
      </w:r>
      <w:r w:rsidR="001D0B32">
        <w:t xml:space="preserve"> sales representative for more information. </w:t>
      </w:r>
    </w:p>
    <w:p w14:paraId="60962E20" w14:textId="2EAFD383" w:rsidR="00013E7B" w:rsidRDefault="004B54A9" w:rsidP="00A0368D">
      <w:pPr>
        <w:jc w:val="center"/>
      </w:pPr>
      <w:r>
        <w:t>###</w:t>
      </w:r>
    </w:p>
    <w:p w14:paraId="7C746AAC" w14:textId="77777777" w:rsidR="00DB68A8" w:rsidRPr="00F60DFA" w:rsidRDefault="00DB68A8" w:rsidP="009A414A"/>
    <w:sectPr w:rsidR="00DB68A8" w:rsidRPr="00F60DFA" w:rsidSect="00315A92">
      <w:pgSz w:w="12240" w:h="15840"/>
      <w:pgMar w:top="126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DFA"/>
    <w:rsid w:val="00013E7B"/>
    <w:rsid w:val="00041D7F"/>
    <w:rsid w:val="000614D2"/>
    <w:rsid w:val="000A71DA"/>
    <w:rsid w:val="000E758C"/>
    <w:rsid w:val="001D0B32"/>
    <w:rsid w:val="00315A92"/>
    <w:rsid w:val="00326995"/>
    <w:rsid w:val="004B54A9"/>
    <w:rsid w:val="00566967"/>
    <w:rsid w:val="00575273"/>
    <w:rsid w:val="005E78D4"/>
    <w:rsid w:val="006302A7"/>
    <w:rsid w:val="006405E8"/>
    <w:rsid w:val="0066007F"/>
    <w:rsid w:val="00696474"/>
    <w:rsid w:val="006C57E5"/>
    <w:rsid w:val="007B7C00"/>
    <w:rsid w:val="008052FB"/>
    <w:rsid w:val="008E0532"/>
    <w:rsid w:val="0095456C"/>
    <w:rsid w:val="009A414A"/>
    <w:rsid w:val="009C10E3"/>
    <w:rsid w:val="009E421D"/>
    <w:rsid w:val="009F6BE0"/>
    <w:rsid w:val="00A0368D"/>
    <w:rsid w:val="00AF23BE"/>
    <w:rsid w:val="00B420D0"/>
    <w:rsid w:val="00BD3E34"/>
    <w:rsid w:val="00D433F6"/>
    <w:rsid w:val="00D828DA"/>
    <w:rsid w:val="00DB68A8"/>
    <w:rsid w:val="00DC4A75"/>
    <w:rsid w:val="00EA2D85"/>
    <w:rsid w:val="00F460A9"/>
    <w:rsid w:val="00F60DFA"/>
    <w:rsid w:val="00FF0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10DA6"/>
  <w15:chartTrackingRefBased/>
  <w15:docId w15:val="{A3307CD8-8A5D-AE46-B642-B55BE65AD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0DFA"/>
    <w:rPr>
      <w:color w:val="0563C1" w:themeColor="hyperlink"/>
      <w:u w:val="single"/>
    </w:rPr>
  </w:style>
  <w:style w:type="character" w:styleId="UnresolvedMention">
    <w:name w:val="Unresolved Mention"/>
    <w:basedOn w:val="DefaultParagraphFont"/>
    <w:uiPriority w:val="99"/>
    <w:semiHidden/>
    <w:unhideWhenUsed/>
    <w:rsid w:val="00F60DFA"/>
    <w:rPr>
      <w:color w:val="605E5C"/>
      <w:shd w:val="clear" w:color="auto" w:fill="E1DFDD"/>
    </w:rPr>
  </w:style>
  <w:style w:type="character" w:styleId="FollowedHyperlink">
    <w:name w:val="FollowedHyperlink"/>
    <w:basedOn w:val="DefaultParagraphFont"/>
    <w:uiPriority w:val="99"/>
    <w:semiHidden/>
    <w:unhideWhenUsed/>
    <w:rsid w:val="0066007F"/>
    <w:rPr>
      <w:color w:val="954F72" w:themeColor="followedHyperlink"/>
      <w:u w:val="single"/>
    </w:rPr>
  </w:style>
  <w:style w:type="paragraph" w:styleId="BalloonText">
    <w:name w:val="Balloon Text"/>
    <w:basedOn w:val="Normal"/>
    <w:link w:val="BalloonTextChar"/>
    <w:uiPriority w:val="99"/>
    <w:semiHidden/>
    <w:unhideWhenUsed/>
    <w:rsid w:val="00D828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28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5036437">
      <w:bodyDiv w:val="1"/>
      <w:marLeft w:val="0"/>
      <w:marRight w:val="0"/>
      <w:marTop w:val="0"/>
      <w:marBottom w:val="0"/>
      <w:divBdr>
        <w:top w:val="none" w:sz="0" w:space="0" w:color="auto"/>
        <w:left w:val="none" w:sz="0" w:space="0" w:color="auto"/>
        <w:bottom w:val="none" w:sz="0" w:space="0" w:color="auto"/>
        <w:right w:val="none" w:sz="0" w:space="0" w:color="auto"/>
      </w:divBdr>
    </w:div>
    <w:div w:id="786240616">
      <w:bodyDiv w:val="1"/>
      <w:marLeft w:val="0"/>
      <w:marRight w:val="0"/>
      <w:marTop w:val="0"/>
      <w:marBottom w:val="0"/>
      <w:divBdr>
        <w:top w:val="none" w:sz="0" w:space="0" w:color="auto"/>
        <w:left w:val="none" w:sz="0" w:space="0" w:color="auto"/>
        <w:bottom w:val="none" w:sz="0" w:space="0" w:color="auto"/>
        <w:right w:val="none" w:sz="0" w:space="0" w:color="auto"/>
      </w:divBdr>
    </w:div>
    <w:div w:id="1173911566">
      <w:bodyDiv w:val="1"/>
      <w:marLeft w:val="0"/>
      <w:marRight w:val="0"/>
      <w:marTop w:val="0"/>
      <w:marBottom w:val="0"/>
      <w:divBdr>
        <w:top w:val="none" w:sz="0" w:space="0" w:color="auto"/>
        <w:left w:val="none" w:sz="0" w:space="0" w:color="auto"/>
        <w:bottom w:val="none" w:sz="0" w:space="0" w:color="auto"/>
        <w:right w:val="none" w:sz="0" w:space="0" w:color="auto"/>
      </w:divBdr>
    </w:div>
    <w:div w:id="1449620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shen.com" TargetMode="External"/><Relationship Id="rId3" Type="http://schemas.openxmlformats.org/officeDocument/2006/relationships/settings" Target="settings.xml"/><Relationship Id="rId7" Type="http://schemas.openxmlformats.org/officeDocument/2006/relationships/hyperlink" Target="http://www.joshen.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dennis.wall@bunzlusa.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unzldistributi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71EA9A-EE4B-044E-A5EC-943426EA5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314</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Berardi - Bunzl Corporate</dc:creator>
  <cp:keywords/>
  <dc:description/>
  <cp:lastModifiedBy>Tina Berardi - Bunzl Corporate</cp:lastModifiedBy>
  <cp:revision>2</cp:revision>
  <cp:lastPrinted>2020-01-14T14:39:00Z</cp:lastPrinted>
  <dcterms:created xsi:type="dcterms:W3CDTF">2020-01-15T14:32:00Z</dcterms:created>
  <dcterms:modified xsi:type="dcterms:W3CDTF">2020-01-15T14:32:00Z</dcterms:modified>
</cp:coreProperties>
</file>